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7768" w14:textId="77777777" w:rsidR="003A323A" w:rsidRPr="001713E6" w:rsidRDefault="003A323A" w:rsidP="003A323A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</w:t>
      </w:r>
      <w:r>
        <w:t>Základní škola a Mateřská škola Řečice, příspěvková organizace</w:t>
      </w:r>
    </w:p>
    <w:p w14:paraId="018A8995" w14:textId="77777777" w:rsidR="003A323A" w:rsidRDefault="003A323A" w:rsidP="003A323A">
      <w:pPr>
        <w:jc w:val="center"/>
      </w:pPr>
      <w:r>
        <w:t>Řečice 93, 592 33, p. Radešínská Svratka</w:t>
      </w:r>
    </w:p>
    <w:p w14:paraId="3ACCC078" w14:textId="77777777" w:rsidR="003A323A" w:rsidRDefault="003A323A" w:rsidP="003A323A">
      <w:pPr>
        <w:pBdr>
          <w:bottom w:val="single" w:sz="6" w:space="1" w:color="auto"/>
        </w:pBdr>
        <w:jc w:val="center"/>
      </w:pPr>
      <w:r>
        <w:t>IČO 708 69 006</w:t>
      </w:r>
    </w:p>
    <w:p w14:paraId="5C007CEE" w14:textId="77777777" w:rsidR="003A323A" w:rsidRDefault="003A323A" w:rsidP="003A323A">
      <w:pPr>
        <w:pStyle w:val="Textbodyindent"/>
        <w:spacing w:line="360" w:lineRule="auto"/>
        <w:ind w:left="0"/>
        <w:rPr>
          <w:rFonts w:cs="Times New Roman"/>
          <w:b/>
          <w:sz w:val="28"/>
          <w:szCs w:val="28"/>
        </w:rPr>
      </w:pPr>
    </w:p>
    <w:p w14:paraId="19C5AAC1" w14:textId="77777777" w:rsidR="003A323A" w:rsidRPr="009C3793" w:rsidRDefault="003A323A" w:rsidP="003A323A">
      <w:pPr>
        <w:pStyle w:val="Textbodyindent"/>
        <w:spacing w:line="360" w:lineRule="auto"/>
        <w:ind w:left="0"/>
        <w:rPr>
          <w:rFonts w:cs="Times New Roman"/>
          <w:b/>
          <w:sz w:val="28"/>
          <w:szCs w:val="28"/>
        </w:rPr>
      </w:pPr>
      <w:r w:rsidRPr="009C3793">
        <w:rPr>
          <w:rFonts w:cs="Times New Roman"/>
          <w:b/>
          <w:sz w:val="28"/>
          <w:szCs w:val="28"/>
        </w:rPr>
        <w:t>Kritéria pro přijímání dětí do MŠ</w:t>
      </w:r>
    </w:p>
    <w:p w14:paraId="4F345DFE" w14:textId="77777777" w:rsidR="003A323A" w:rsidRPr="00BA5B6E" w:rsidRDefault="003A323A" w:rsidP="003A323A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6B5BD" w14:textId="77777777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 posledním roce před zahájením povinné školní docházky a děti s odloženou školní docházkou s místem trvalého bydliště v obci Řečice.</w:t>
      </w:r>
    </w:p>
    <w:p w14:paraId="4776CCAE" w14:textId="2530B8ED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ve věku 5 let dle data narození, od nejstaršího po nejmladší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7D3">
        <w:rPr>
          <w:rFonts w:ascii="Times New Roman" w:hAnsi="Times New Roman" w:cs="Times New Roman"/>
          <w:sz w:val="28"/>
          <w:szCs w:val="28"/>
        </w:rPr>
        <w:t>s místem trvalého bydliště v obci Řečice.</w:t>
      </w:r>
    </w:p>
    <w:p w14:paraId="339711D1" w14:textId="5933181D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ve věku 4 let dle data narození, od nejstaršího po nejmladší s místem trvalého bydliště v obci Řečice.</w:t>
      </w:r>
    </w:p>
    <w:p w14:paraId="45935A43" w14:textId="3D5FDC76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ve věku 3 let narozené do 31. 8. 201</w:t>
      </w:r>
      <w:r w:rsidR="00C42B6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A367D3">
        <w:rPr>
          <w:rFonts w:ascii="Times New Roman" w:hAnsi="Times New Roman" w:cs="Times New Roman"/>
          <w:sz w:val="28"/>
          <w:szCs w:val="28"/>
        </w:rPr>
        <w:t>, od nejstaršího 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7D3">
        <w:rPr>
          <w:rFonts w:ascii="Times New Roman" w:hAnsi="Times New Roman" w:cs="Times New Roman"/>
          <w:sz w:val="28"/>
          <w:szCs w:val="28"/>
        </w:rPr>
        <w:t>nejmladší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7D3">
        <w:rPr>
          <w:rFonts w:ascii="Times New Roman" w:hAnsi="Times New Roman" w:cs="Times New Roman"/>
          <w:sz w:val="28"/>
          <w:szCs w:val="28"/>
        </w:rPr>
        <w:t xml:space="preserve">  s</w:t>
      </w:r>
      <w:proofErr w:type="gramEnd"/>
      <w:r w:rsidRPr="00A367D3">
        <w:rPr>
          <w:rFonts w:ascii="Times New Roman" w:hAnsi="Times New Roman" w:cs="Times New Roman"/>
          <w:sz w:val="28"/>
          <w:szCs w:val="28"/>
        </w:rPr>
        <w:t> místem trvalého bydliště v obci Řečice.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AA64A" w14:textId="75C812C6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 posledním roce před zahájením povinné školní docházky a děti s odloženou školní docházkou mimo spádovou oblast.</w:t>
      </w:r>
    </w:p>
    <w:p w14:paraId="6ACA3893" w14:textId="17851F6E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ve věku 5 let dle data narození, od nejstaršího po nejmladší mimo spádovou oblast.</w:t>
      </w:r>
    </w:p>
    <w:p w14:paraId="6AE95B7B" w14:textId="69138F35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ve věku 4 let dle data narození, od nejstaršího po nejmladší mimo spádovou oblast.</w:t>
      </w:r>
    </w:p>
    <w:p w14:paraId="15677619" w14:textId="2E69D2B3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>Děti ve věku 3 let dle data narození, od nejstaršího po nejmladší mimo spádovou oblast.</w:t>
      </w:r>
    </w:p>
    <w:p w14:paraId="3D2A4CA9" w14:textId="2CC4ECD4" w:rsidR="003A323A" w:rsidRPr="00A367D3" w:rsidRDefault="003A323A" w:rsidP="003A323A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 xml:space="preserve">Děti mladší 3 let s místem trvalého bydliště v obci Řečice. </w:t>
      </w:r>
    </w:p>
    <w:p w14:paraId="1ACBD659" w14:textId="77777777" w:rsidR="003A323A" w:rsidRPr="00A367D3" w:rsidRDefault="003A323A" w:rsidP="003A32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7D3">
        <w:rPr>
          <w:rFonts w:ascii="Times New Roman" w:hAnsi="Times New Roman" w:cs="Times New Roman"/>
          <w:sz w:val="28"/>
          <w:szCs w:val="28"/>
        </w:rPr>
        <w:t xml:space="preserve">   10.  Děti mladší 3 let mimo spádovou oblast.</w:t>
      </w:r>
    </w:p>
    <w:p w14:paraId="18EADDD7" w14:textId="77777777" w:rsidR="003A323A" w:rsidRPr="00A367D3" w:rsidRDefault="003A323A" w:rsidP="003A32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D3BDA" w14:textId="77777777" w:rsidR="003A323A" w:rsidRDefault="003A323A" w:rsidP="003A32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DDD41" w14:textId="77777777" w:rsidR="003A323A" w:rsidRDefault="003A323A" w:rsidP="003A323A">
      <w:pPr>
        <w:jc w:val="both"/>
        <w:rPr>
          <w:rFonts w:ascii="Times New Roman" w:hAnsi="Times New Roman" w:cs="Times New Roman"/>
          <w:sz w:val="28"/>
          <w:szCs w:val="28"/>
        </w:rPr>
      </w:pPr>
      <w:r w:rsidRPr="009C3793">
        <w:rPr>
          <w:rFonts w:ascii="Times New Roman" w:hAnsi="Times New Roman" w:cs="Times New Roman"/>
          <w:sz w:val="28"/>
          <w:szCs w:val="28"/>
        </w:rPr>
        <w:t>Ředitelka školy má právo při přijímání dětí přihlédnout k důvodům hodným zvláštního zřetel</w:t>
      </w:r>
      <w:r>
        <w:rPr>
          <w:rFonts w:ascii="Times New Roman" w:hAnsi="Times New Roman" w:cs="Times New Roman"/>
          <w:sz w:val="28"/>
          <w:szCs w:val="28"/>
        </w:rPr>
        <w:t>e ke zvlášť závažným sociálním, zdravotním důvodům.</w:t>
      </w:r>
    </w:p>
    <w:p w14:paraId="6C1DF641" w14:textId="77777777" w:rsidR="003A323A" w:rsidRPr="009C3793" w:rsidRDefault="003A323A" w:rsidP="003A323A">
      <w:pPr>
        <w:pStyle w:val="Standard"/>
        <w:rPr>
          <w:rFonts w:cs="Times New Roman"/>
          <w:sz w:val="28"/>
          <w:szCs w:val="28"/>
        </w:rPr>
      </w:pPr>
    </w:p>
    <w:p w14:paraId="547D0E54" w14:textId="213567D1" w:rsidR="003A323A" w:rsidRPr="009C3793" w:rsidRDefault="003A323A" w:rsidP="003A323A">
      <w:pPr>
        <w:pStyle w:val="Standard"/>
        <w:rPr>
          <w:rFonts w:cs="Times New Roman"/>
          <w:sz w:val="28"/>
          <w:szCs w:val="28"/>
        </w:rPr>
      </w:pPr>
      <w:r w:rsidRPr="009C3793">
        <w:rPr>
          <w:rFonts w:cs="Times New Roman"/>
          <w:sz w:val="28"/>
          <w:szCs w:val="28"/>
        </w:rPr>
        <w:t>V </w:t>
      </w:r>
      <w:proofErr w:type="spellStart"/>
      <w:r w:rsidRPr="009C3793">
        <w:rPr>
          <w:rFonts w:cs="Times New Roman"/>
          <w:sz w:val="28"/>
          <w:szCs w:val="28"/>
        </w:rPr>
        <w:t>Řečici</w:t>
      </w:r>
      <w:proofErr w:type="spellEnd"/>
      <w:r w:rsidRPr="009C3793">
        <w:rPr>
          <w:rFonts w:cs="Times New Roman"/>
          <w:sz w:val="28"/>
          <w:szCs w:val="28"/>
        </w:rPr>
        <w:t xml:space="preserve"> dne </w:t>
      </w:r>
      <w:r w:rsidR="00A36652">
        <w:rPr>
          <w:rFonts w:cs="Times New Roman"/>
          <w:sz w:val="28"/>
          <w:szCs w:val="28"/>
        </w:rPr>
        <w:t>28</w:t>
      </w:r>
      <w:r w:rsidRPr="009C379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36652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202</w:t>
      </w:r>
      <w:r w:rsidR="00A36652">
        <w:rPr>
          <w:rFonts w:cs="Times New Roman"/>
          <w:sz w:val="28"/>
          <w:szCs w:val="28"/>
        </w:rPr>
        <w:t>2</w:t>
      </w:r>
      <w:r w:rsidRPr="009C3793">
        <w:rPr>
          <w:rFonts w:cs="Times New Roman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8"/>
        </w:rPr>
        <w:t xml:space="preserve">                     </w:t>
      </w:r>
      <w:r w:rsidRPr="009C3793">
        <w:rPr>
          <w:rFonts w:cs="Times New Roman"/>
          <w:sz w:val="28"/>
          <w:szCs w:val="28"/>
        </w:rPr>
        <w:t xml:space="preserve"> Mgr. Šišková</w:t>
      </w:r>
      <w:r>
        <w:rPr>
          <w:rFonts w:cs="Times New Roman"/>
          <w:sz w:val="28"/>
          <w:szCs w:val="28"/>
        </w:rPr>
        <w:t xml:space="preserve"> Dagmar                  </w:t>
      </w:r>
      <w:r w:rsidRPr="009C3793">
        <w:rPr>
          <w:rFonts w:cs="Times New Roman"/>
          <w:sz w:val="28"/>
          <w:szCs w:val="28"/>
        </w:rPr>
        <w:br/>
        <w:t xml:space="preserve"> </w:t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</w:r>
      <w:r w:rsidRPr="009C3793">
        <w:rPr>
          <w:rFonts w:cs="Times New Roman"/>
          <w:sz w:val="28"/>
          <w:szCs w:val="28"/>
        </w:rPr>
        <w:tab/>
        <w:t xml:space="preserve">       ředitelka školy  </w:t>
      </w:r>
    </w:p>
    <w:p w14:paraId="5C9B89F3" w14:textId="77777777" w:rsidR="003A323A" w:rsidRPr="009C3793" w:rsidRDefault="003A323A" w:rsidP="003A323A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56081C86" w14:textId="77777777" w:rsidR="003A323A" w:rsidRPr="009C3793" w:rsidRDefault="003A323A" w:rsidP="003A323A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103B1414" w14:textId="77777777" w:rsidR="003A323A" w:rsidRPr="009C3793" w:rsidRDefault="003A323A" w:rsidP="003A323A">
      <w:pPr>
        <w:rPr>
          <w:sz w:val="28"/>
          <w:szCs w:val="28"/>
        </w:rPr>
      </w:pPr>
    </w:p>
    <w:p w14:paraId="1CC3497A" w14:textId="77777777" w:rsidR="00AF59B5" w:rsidRDefault="00AF59B5"/>
    <w:p w14:paraId="7B1A9046" w14:textId="77777777" w:rsidR="003A323A" w:rsidRDefault="003A323A"/>
    <w:sectPr w:rsidR="003A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4752C"/>
    <w:multiLevelType w:val="hybridMultilevel"/>
    <w:tmpl w:val="EDA8D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3A"/>
    <w:rsid w:val="003A323A"/>
    <w:rsid w:val="00A36652"/>
    <w:rsid w:val="00AF59B5"/>
    <w:rsid w:val="00C4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B100"/>
  <w15:chartTrackingRefBased/>
  <w15:docId w15:val="{8995E7BB-3D7A-4E7E-BE20-ACD26807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A323A"/>
    <w:pPr>
      <w:ind w:left="720"/>
      <w:contextualSpacing/>
    </w:pPr>
  </w:style>
  <w:style w:type="paragraph" w:customStyle="1" w:styleId="Standard">
    <w:name w:val="Standard"/>
    <w:rsid w:val="003A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3A323A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skola</cp:lastModifiedBy>
  <cp:revision>2</cp:revision>
  <cp:lastPrinted>2022-03-22T10:17:00Z</cp:lastPrinted>
  <dcterms:created xsi:type="dcterms:W3CDTF">2022-03-22T10:17:00Z</dcterms:created>
  <dcterms:modified xsi:type="dcterms:W3CDTF">2022-03-22T10:17:00Z</dcterms:modified>
</cp:coreProperties>
</file>